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85" w:tblpY="16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7205"/>
      </w:tblGrid>
      <w:tr w:rsidR="006E312B" w:rsidRPr="0050282F" w:rsidTr="00331F4E">
        <w:trPr>
          <w:cantSplit/>
          <w:trHeight w:val="1610"/>
        </w:trPr>
        <w:tc>
          <w:tcPr>
            <w:tcW w:w="2875" w:type="dxa"/>
            <w:vAlign w:val="center"/>
          </w:tcPr>
          <w:p w:rsidR="006E312B" w:rsidRPr="0050282F" w:rsidRDefault="006E312B" w:rsidP="00331F4E">
            <w:pPr>
              <w:pStyle w:val="Heading1"/>
              <w:rPr>
                <w:rFonts w:ascii="Arial" w:hAnsi="Arial" w:cs="Arial"/>
                <w:lang w:val="ms-MY" w:eastAsia="en-US"/>
              </w:rPr>
            </w:pPr>
            <w:bookmarkStart w:id="0" w:name="_GoBack"/>
            <w:bookmarkEnd w:id="0"/>
            <w:r w:rsidRPr="00910A0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45590" cy="6584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shd w:val="clear" w:color="auto" w:fill="auto"/>
          </w:tcPr>
          <w:p w:rsidR="006E312B" w:rsidRPr="0050282F" w:rsidRDefault="006E312B" w:rsidP="00331F4E">
            <w:pPr>
              <w:jc w:val="center"/>
              <w:rPr>
                <w:rFonts w:cs="Arial"/>
                <w:b/>
                <w:lang w:val="ms-MY"/>
              </w:rPr>
            </w:pPr>
          </w:p>
          <w:p w:rsidR="006E312B" w:rsidRPr="0050282F" w:rsidRDefault="006E312B" w:rsidP="00331F4E">
            <w:pPr>
              <w:jc w:val="center"/>
              <w:rPr>
                <w:rFonts w:cs="Arial"/>
                <w:b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BORANG PENCALONAN HADIAH UNIVERSITI </w:t>
            </w:r>
          </w:p>
          <w:p w:rsidR="006E312B" w:rsidRPr="0050282F" w:rsidRDefault="006E312B" w:rsidP="00331F4E">
            <w:pPr>
              <w:jc w:val="center"/>
              <w:rPr>
                <w:rFonts w:cs="Arial"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NOMINATION FORM  </w:t>
            </w:r>
            <w:r>
              <w:rPr>
                <w:rFonts w:cs="Arial"/>
                <w:b/>
                <w:lang w:val="ms-MY"/>
              </w:rPr>
              <w:t xml:space="preserve">FOR </w:t>
            </w:r>
            <w:r w:rsidRPr="0050282F">
              <w:rPr>
                <w:rFonts w:cs="Arial"/>
                <w:b/>
                <w:lang w:val="ms-MY"/>
              </w:rPr>
              <w:t xml:space="preserve">UNIVERSITY AWARD </w:t>
            </w:r>
          </w:p>
        </w:tc>
      </w:tr>
    </w:tbl>
    <w:p w:rsidR="00CC00C7" w:rsidRDefault="00CC00C7" w:rsidP="006E312B">
      <w:pPr>
        <w:rPr>
          <w:rFonts w:cs="Arial"/>
          <w:b/>
          <w:noProof/>
          <w:sz w:val="16"/>
          <w:szCs w:val="16"/>
        </w:rPr>
      </w:pPr>
    </w:p>
    <w:p w:rsidR="00B3724E" w:rsidRDefault="00B3724E" w:rsidP="006E312B">
      <w:pPr>
        <w:rPr>
          <w:rFonts w:cs="Arial"/>
          <w:b/>
          <w:noProof/>
          <w:sz w:val="16"/>
          <w:szCs w:val="16"/>
        </w:rPr>
      </w:pPr>
    </w:p>
    <w:p w:rsidR="00B3724E" w:rsidRDefault="00B3724E" w:rsidP="006E312B">
      <w:pPr>
        <w:rPr>
          <w:rFonts w:cs="Arial"/>
          <w:b/>
          <w:caps/>
          <w:sz w:val="22"/>
          <w:szCs w:val="22"/>
        </w:rPr>
      </w:pPr>
    </w:p>
    <w:p w:rsidR="00B3724E" w:rsidRDefault="00B3724E" w:rsidP="006E312B">
      <w:pPr>
        <w:rPr>
          <w:rFonts w:cs="Arial"/>
          <w:b/>
          <w:caps/>
          <w:sz w:val="22"/>
          <w:szCs w:val="22"/>
        </w:rPr>
      </w:pPr>
    </w:p>
    <w:p w:rsidR="00B3724E" w:rsidRDefault="00B3724E" w:rsidP="006E312B">
      <w:pPr>
        <w:rPr>
          <w:rFonts w:cs="Arial"/>
          <w:b/>
          <w:caps/>
          <w:sz w:val="22"/>
          <w:szCs w:val="22"/>
        </w:rPr>
      </w:pPr>
    </w:p>
    <w:p w:rsidR="006E312B" w:rsidRPr="006C4AC3" w:rsidRDefault="00331F4E" w:rsidP="00331F4E">
      <w:pPr>
        <w:spacing w:after="0" w:line="240" w:lineRule="auto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  </w:t>
      </w:r>
      <w:r w:rsidR="006E312B" w:rsidRPr="006C4AC3">
        <w:rPr>
          <w:rFonts w:cs="Arial"/>
          <w:b/>
          <w:caps/>
          <w:sz w:val="22"/>
          <w:szCs w:val="22"/>
        </w:rPr>
        <w:t>PERIHAL HADIAH</w:t>
      </w:r>
    </w:p>
    <w:p w:rsidR="006E312B" w:rsidRDefault="006E312B" w:rsidP="00331F4E">
      <w:pPr>
        <w:spacing w:after="0" w:line="240" w:lineRule="auto"/>
        <w:ind w:firstLine="90"/>
        <w:rPr>
          <w:rFonts w:cs="Arial"/>
          <w:b/>
          <w:i/>
          <w:caps/>
          <w:sz w:val="22"/>
          <w:szCs w:val="22"/>
        </w:rPr>
      </w:pPr>
      <w:r w:rsidRPr="006C4AC3">
        <w:rPr>
          <w:rFonts w:cs="Arial"/>
          <w:b/>
          <w:i/>
          <w:caps/>
          <w:sz w:val="22"/>
          <w:szCs w:val="22"/>
        </w:rPr>
        <w:t>DESCRIPTION OF AWARD</w:t>
      </w:r>
    </w:p>
    <w:p w:rsidR="00331F4E" w:rsidRPr="006C4AC3" w:rsidRDefault="00331F4E" w:rsidP="00331F4E">
      <w:pPr>
        <w:spacing w:after="0" w:line="240" w:lineRule="auto"/>
        <w:ind w:firstLine="90"/>
        <w:rPr>
          <w:rFonts w:cs="Arial"/>
          <w:b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301"/>
      </w:tblGrid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137060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37060">
              <w:rPr>
                <w:rFonts w:cs="Arial"/>
                <w:sz w:val="22"/>
                <w:szCs w:val="22"/>
              </w:rPr>
              <w:t>Nama Hadiah</w:t>
            </w:r>
            <w:r w:rsidRPr="00137060">
              <w:rPr>
                <w:rFonts w:cs="Arial"/>
                <w:sz w:val="22"/>
                <w:szCs w:val="22"/>
              </w:rPr>
              <w:tab/>
            </w:r>
          </w:p>
          <w:p w:rsidR="006E312B" w:rsidRPr="00137060" w:rsidRDefault="006E312B" w:rsidP="00331F4E">
            <w:pPr>
              <w:spacing w:after="0" w:line="240" w:lineRule="auto"/>
              <w:rPr>
                <w:rFonts w:cs="Arial"/>
                <w:caps/>
                <w:sz w:val="22"/>
                <w:szCs w:val="22"/>
              </w:rPr>
            </w:pPr>
            <w:r w:rsidRPr="00137060">
              <w:rPr>
                <w:rFonts w:cs="Arial"/>
                <w:i/>
                <w:sz w:val="22"/>
                <w:szCs w:val="22"/>
                <w:lang w:eastAsia="zh-CN"/>
              </w:rPr>
              <w:t>(Name of Award)</w:t>
            </w:r>
          </w:p>
        </w:tc>
        <w:tc>
          <w:tcPr>
            <w:tcW w:w="7301" w:type="dxa"/>
            <w:shd w:val="clear" w:color="auto" w:fill="auto"/>
          </w:tcPr>
          <w:p w:rsidR="006E312B" w:rsidRPr="0025495E" w:rsidRDefault="00AC4AB5" w:rsidP="00331F4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HADIAH BUKU TAHUNAN MTDC (INOVASI/PENGKOMERSILAN/PERNIAGAAN)</w:t>
            </w:r>
          </w:p>
          <w:p w:rsidR="00AC4AB5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</w:t>
            </w:r>
            <w:r w:rsidR="00AC4AB5" w:rsidRPr="00AC4AB5">
              <w:rPr>
                <w:rFonts w:cs="Arial"/>
                <w:i/>
                <w:sz w:val="22"/>
                <w:szCs w:val="22"/>
                <w:lang w:eastAsia="zh-CN"/>
              </w:rPr>
              <w:t>ANNUAL BOOK PRIZE MTDC</w:t>
            </w:r>
          </w:p>
          <w:p w:rsidR="006E312B" w:rsidRPr="006C4AC3" w:rsidRDefault="00AC4AB5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C4AB5">
              <w:rPr>
                <w:rFonts w:cs="Arial"/>
                <w:i/>
                <w:sz w:val="22"/>
                <w:szCs w:val="22"/>
                <w:lang w:eastAsia="zh-CN"/>
              </w:rPr>
              <w:t>(INNOVATION / COMMERCIALISATION / BUSINESS)</w:t>
            </w:r>
            <w:r w:rsidR="006E312B" w:rsidRPr="006C4AC3">
              <w:rPr>
                <w:rFonts w:cs="Arial"/>
                <w:i/>
                <w:sz w:val="22"/>
                <w:szCs w:val="22"/>
                <w:lang w:eastAsia="zh-CN"/>
              </w:rPr>
              <w:t>)</w:t>
            </w:r>
          </w:p>
          <w:p w:rsidR="006E312B" w:rsidRPr="0025495E" w:rsidRDefault="006E312B" w:rsidP="00331F4E">
            <w:pPr>
              <w:spacing w:after="0" w:line="240" w:lineRule="auto"/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Spesifikasi Hadiah</w:t>
            </w:r>
          </w:p>
          <w:p w:rsidR="006E312B" w:rsidRPr="00384C09" w:rsidRDefault="006E312B" w:rsidP="00331F4E">
            <w:pPr>
              <w:spacing w:after="0" w:line="240" w:lineRule="auto"/>
              <w:rPr>
                <w:rFonts w:cs="Arial"/>
                <w:i/>
                <w:caps/>
                <w:sz w:val="22"/>
                <w:szCs w:val="22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(Specification of Award)</w:t>
            </w:r>
          </w:p>
        </w:tc>
        <w:tc>
          <w:tcPr>
            <w:tcW w:w="7301" w:type="dxa"/>
            <w:shd w:val="clear" w:color="auto" w:fill="auto"/>
          </w:tcPr>
          <w:p w:rsidR="006E312B" w:rsidRPr="006C4AC3" w:rsidRDefault="00AC4AB5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 xml:space="preserve">Hadiah Buku </w:t>
            </w:r>
            <w:r w:rsidR="006E312B" w:rsidRPr="006C4AC3">
              <w:rPr>
                <w:rFonts w:cs="Arial"/>
                <w:sz w:val="22"/>
                <w:szCs w:val="22"/>
                <w:lang w:eastAsia="zh-CN"/>
              </w:rPr>
              <w:t>dan Hadiah Wang Tunai RM3,</w:t>
            </w:r>
            <w:r>
              <w:rPr>
                <w:rFonts w:cs="Arial"/>
                <w:sz w:val="22"/>
                <w:szCs w:val="22"/>
                <w:lang w:eastAsia="zh-CN"/>
              </w:rPr>
              <w:t>5</w:t>
            </w:r>
            <w:r w:rsidR="006E312B" w:rsidRPr="006C4AC3">
              <w:rPr>
                <w:rFonts w:cs="Arial"/>
                <w:sz w:val="22"/>
                <w:szCs w:val="22"/>
                <w:lang w:eastAsia="zh-CN"/>
              </w:rPr>
              <w:t xml:space="preserve">00 </w:t>
            </w:r>
          </w:p>
          <w:p w:rsidR="006E312B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</w:t>
            </w:r>
            <w:r w:rsidR="00324052">
              <w:rPr>
                <w:rFonts w:cs="Arial"/>
                <w:i/>
                <w:sz w:val="22"/>
                <w:szCs w:val="22"/>
                <w:lang w:eastAsia="zh-CN"/>
              </w:rPr>
              <w:t xml:space="preserve">Book and 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Cash </w:t>
            </w:r>
            <w:r w:rsidR="00331F4E" w:rsidRPr="006C4AC3">
              <w:rPr>
                <w:rFonts w:cs="Arial"/>
                <w:i/>
                <w:sz w:val="22"/>
                <w:szCs w:val="22"/>
                <w:lang w:eastAsia="zh-CN"/>
              </w:rPr>
              <w:t>RM3,</w:t>
            </w:r>
            <w:r w:rsidR="00331F4E">
              <w:rPr>
                <w:rFonts w:cs="Arial"/>
                <w:i/>
                <w:sz w:val="22"/>
                <w:szCs w:val="22"/>
                <w:lang w:eastAsia="zh-CN"/>
              </w:rPr>
              <w:t>5</w:t>
            </w:r>
            <w:r w:rsidR="00331F4E" w:rsidRPr="006C4AC3">
              <w:rPr>
                <w:rFonts w:cs="Arial"/>
                <w:i/>
                <w:sz w:val="22"/>
                <w:szCs w:val="22"/>
                <w:lang w:eastAsia="zh-CN"/>
              </w:rPr>
              <w:t>00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)</w:t>
            </w:r>
          </w:p>
          <w:p w:rsidR="006E312B" w:rsidRPr="00384C09" w:rsidRDefault="006E312B" w:rsidP="00331F4E">
            <w:pPr>
              <w:spacing w:after="0" w:line="240" w:lineRule="auto"/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Syarat Kurniaan</w:t>
            </w:r>
          </w:p>
          <w:p w:rsidR="006E312B" w:rsidRPr="006C4AC3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(Condition of Award)</w:t>
            </w:r>
          </w:p>
          <w:p w:rsidR="006E312B" w:rsidRPr="006C4AC3" w:rsidRDefault="006E312B" w:rsidP="00331F4E">
            <w:pPr>
              <w:spacing w:after="0" w:line="240" w:lineRule="auto"/>
              <w:rPr>
                <w:rFonts w:cs="Arial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01" w:type="dxa"/>
            <w:shd w:val="clear" w:color="auto" w:fill="auto"/>
          </w:tcPr>
          <w:p w:rsidR="00331F4E" w:rsidRDefault="00324052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>Penghasilan produk/proses/kaedah/pandangan baru berimpak tinggi dari segi inovasi atau pengkomersilan atau perniagaan</w:t>
            </w:r>
            <w:r w:rsidR="006E312B" w:rsidRPr="006C4AC3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6E312B" w:rsidRPr="006C4AC3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  </w:t>
            </w:r>
          </w:p>
          <w:p w:rsidR="006E312B" w:rsidRDefault="006E312B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  <w:r w:rsidRPr="008450EB">
              <w:rPr>
                <w:rFonts w:cs="Arial"/>
                <w:sz w:val="22"/>
                <w:szCs w:val="22"/>
                <w:lang w:eastAsia="zh-CN"/>
              </w:rPr>
              <w:t>(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P</w:t>
            </w:r>
            <w:r w:rsidR="00113ABC" w:rsidRPr="008450EB">
              <w:rPr>
                <w:rFonts w:eastAsia="Times New Roman" w:cs="Arial"/>
                <w:iCs/>
                <w:sz w:val="22"/>
                <w:szCs w:val="22"/>
              </w:rPr>
              <w:t>roduced a product/process/approach/insight of high impact in the area of innovation (including social innovation), or with commercial/business value</w:t>
            </w:r>
            <w:r w:rsidRPr="008450EB">
              <w:rPr>
                <w:rFonts w:cs="Arial"/>
                <w:sz w:val="22"/>
                <w:szCs w:val="22"/>
                <w:lang w:eastAsia="zh-CN"/>
              </w:rPr>
              <w:t>)</w:t>
            </w:r>
            <w:r w:rsidR="00113ABC" w:rsidRPr="008450EB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8363BF" w:rsidRPr="008450EB" w:rsidRDefault="008363BF" w:rsidP="00331F4E">
            <w:pPr>
              <w:spacing w:after="0" w:line="240" w:lineRule="auto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Kriteria Pemilihan</w:t>
            </w:r>
          </w:p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(Selection Criteria)</w:t>
            </w:r>
          </w:p>
        </w:tc>
        <w:tc>
          <w:tcPr>
            <w:tcW w:w="7301" w:type="dxa"/>
            <w:shd w:val="clear" w:color="auto" w:fill="auto"/>
          </w:tcPr>
          <w:p w:rsidR="006E312B" w:rsidRPr="00331F4E" w:rsidRDefault="006E312B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 xml:space="preserve">Tesis </w:t>
            </w:r>
            <w:r w:rsidR="00324052" w:rsidRPr="00331F4E">
              <w:rPr>
                <w:rFonts w:cs="Arial"/>
                <w:sz w:val="22"/>
                <w:szCs w:val="22"/>
                <w:lang w:eastAsia="zh-CN"/>
              </w:rPr>
              <w:t xml:space="preserve">yang dikenal pasti untuk menerima hadiah ini perlu memenuhi kriteria berdasarkan </w:t>
            </w:r>
            <w:r w:rsidR="00324052" w:rsidRPr="00331F4E">
              <w:rPr>
                <w:rFonts w:cs="Arial"/>
                <w:i/>
                <w:sz w:val="22"/>
                <w:szCs w:val="22"/>
                <w:lang w:eastAsia="zh-CN"/>
              </w:rPr>
              <w:t>score sheet</w:t>
            </w:r>
            <w:r w:rsidR="00324052" w:rsidRPr="00331F4E">
              <w:rPr>
                <w:rFonts w:cs="Arial"/>
                <w:sz w:val="22"/>
                <w:szCs w:val="22"/>
                <w:lang w:eastAsia="zh-CN"/>
              </w:rPr>
              <w:t xml:space="preserve"> yang telah ditetapkan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  <w:r w:rsidR="00324052" w:rsidRPr="00331F4E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:rsidR="006E312B" w:rsidRPr="00331F4E" w:rsidRDefault="009D4D87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Telah menghasilkan produk/proses/kaedah/pandangan baru (</w:t>
            </w:r>
            <w:r w:rsidRPr="00331F4E">
              <w:rPr>
                <w:rFonts w:cs="Arial"/>
                <w:i/>
                <w:sz w:val="22"/>
                <w:szCs w:val="22"/>
                <w:lang w:eastAsia="zh-CN"/>
              </w:rPr>
              <w:t>new insight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)</w:t>
            </w:r>
            <w:r w:rsidR="00C93A3E" w:rsidRPr="00331F4E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berimpak tinggi dari segi inovasi (termasuk inovasi sosial) atau pengkomersilan atau perniagaan ataupun kombinasi perkara-perkara tersebut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6E312B" w:rsidRPr="00331F4E" w:rsidRDefault="009D4D87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Calon menunjukkan kualiti penyelidikan dan penulisan yang tinggi seperti yang telah ditetapkan oleh penilaian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9D4D87" w:rsidRPr="00331F4E" w:rsidRDefault="009D4D87" w:rsidP="00331F4E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Sebahagian daripada penyelidikan yang berkaitan dengan tesis telah diterbitkan di dalam jurnal berimpak tinggi/jurnal berwasit atau memenangi hadiah di</w:t>
            </w:r>
            <w:r w:rsidR="00E32983" w:rsidRPr="00331F4E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peringkat nasional atau antara</w:t>
            </w:r>
            <w:r w:rsidR="00E32983" w:rsidRPr="00331F4E">
              <w:rPr>
                <w:rFonts w:cs="Arial"/>
                <w:sz w:val="22"/>
                <w:szCs w:val="22"/>
                <w:lang w:eastAsia="zh-CN"/>
              </w:rPr>
              <w:t>ba</w:t>
            </w:r>
            <w:r w:rsidRPr="00331F4E">
              <w:rPr>
                <w:rFonts w:cs="Arial"/>
                <w:sz w:val="22"/>
                <w:szCs w:val="22"/>
                <w:lang w:eastAsia="zh-CN"/>
              </w:rPr>
              <w:t>ngsa</w:t>
            </w:r>
            <w:r w:rsidR="00331F4E">
              <w:rPr>
                <w:rFonts w:cs="Arial"/>
                <w:sz w:val="22"/>
                <w:szCs w:val="22"/>
                <w:lang w:eastAsia="zh-CN"/>
              </w:rPr>
              <w:t>.</w:t>
            </w:r>
          </w:p>
          <w:p w:rsidR="006E312B" w:rsidRPr="00331F4E" w:rsidRDefault="006E312B" w:rsidP="006C4AC3">
            <w:pPr>
              <w:ind w:left="353"/>
              <w:rPr>
                <w:rFonts w:cs="Arial"/>
                <w:sz w:val="22"/>
                <w:szCs w:val="22"/>
                <w:lang w:eastAsia="zh-CN"/>
              </w:rPr>
            </w:pPr>
            <w:r w:rsidRPr="00331F4E">
              <w:rPr>
                <w:rFonts w:cs="Arial"/>
                <w:sz w:val="22"/>
                <w:szCs w:val="22"/>
                <w:lang w:eastAsia="zh-CN"/>
              </w:rPr>
              <w:t>-------------------------------------------------------------------------------------------</w:t>
            </w:r>
          </w:p>
          <w:p w:rsidR="006B0107" w:rsidRDefault="006B0107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Selection of the award winning thesis must fulfill the criteria which are set in the score sheet.</w:t>
            </w:r>
          </w:p>
          <w:p w:rsidR="00331F4E" w:rsidRPr="00331F4E" w:rsidRDefault="00331F4E" w:rsidP="00331F4E">
            <w:pPr>
              <w:pStyle w:val="ListParagraph"/>
              <w:shd w:val="clear" w:color="auto" w:fill="FFFFFF"/>
              <w:spacing w:after="0" w:line="240" w:lineRule="auto"/>
              <w:ind w:left="353"/>
              <w:rPr>
                <w:rFonts w:eastAsia="Times New Roman" w:cs="Arial"/>
                <w:iCs/>
                <w:sz w:val="22"/>
                <w:szCs w:val="22"/>
              </w:rPr>
            </w:pPr>
          </w:p>
          <w:p w:rsidR="006B0107" w:rsidRDefault="006B0107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Candidate has produced a product/process/approach/insight of high impact in the area of innovation (including social innovation), or with commercial/business value, or a combination of all these aspects.</w:t>
            </w:r>
          </w:p>
          <w:p w:rsidR="00331F4E" w:rsidRPr="00331F4E" w:rsidRDefault="00331F4E" w:rsidP="00331F4E">
            <w:pPr>
              <w:pStyle w:val="ListParagraph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</w:p>
          <w:p w:rsidR="006B0107" w:rsidRDefault="006B0107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Candidate must demonstrate high quality research and writing as specified in the evaluation.</w:t>
            </w:r>
          </w:p>
          <w:p w:rsidR="00331F4E" w:rsidRPr="00331F4E" w:rsidRDefault="00331F4E" w:rsidP="00331F4E">
            <w:pPr>
              <w:pStyle w:val="ListParagraph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</w:p>
          <w:p w:rsidR="006B0107" w:rsidRPr="00331F4E" w:rsidRDefault="009A7352" w:rsidP="00331F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Arial"/>
                <w:iCs/>
                <w:sz w:val="22"/>
                <w:szCs w:val="22"/>
              </w:rPr>
            </w:pPr>
            <w:r w:rsidRPr="00331F4E">
              <w:rPr>
                <w:rFonts w:eastAsia="Times New Roman" w:cs="Arial"/>
                <w:iCs/>
                <w:sz w:val="22"/>
                <w:szCs w:val="22"/>
              </w:rPr>
              <w:t>Part of the r</w:t>
            </w:r>
            <w:r w:rsidR="006B0107" w:rsidRPr="00331F4E">
              <w:rPr>
                <w:rFonts w:eastAsia="Times New Roman" w:cs="Arial"/>
                <w:iCs/>
                <w:sz w:val="22"/>
                <w:szCs w:val="22"/>
              </w:rPr>
              <w:t>esearch work of the thesis has been published in high impact journal/refereed journal, or won an award in a national or international level.</w:t>
            </w:r>
          </w:p>
          <w:p w:rsidR="006E312B" w:rsidRPr="0025495E" w:rsidRDefault="006E312B" w:rsidP="006C4AC3">
            <w:pPr>
              <w:ind w:left="353" w:hanging="353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:rsidR="00907F8D" w:rsidRDefault="00907F8D" w:rsidP="006E312B">
      <w:pPr>
        <w:rPr>
          <w:rFonts w:cs="Arial"/>
          <w:caps/>
          <w:sz w:val="22"/>
          <w:szCs w:val="22"/>
        </w:rPr>
      </w:pPr>
    </w:p>
    <w:p w:rsidR="006E312B" w:rsidRPr="0050282F" w:rsidRDefault="00907F8D" w:rsidP="008363BF">
      <w:pPr>
        <w:rPr>
          <w:rFonts w:cs="Arial"/>
          <w:b/>
          <w:caps/>
          <w:sz w:val="22"/>
          <w:szCs w:val="22"/>
        </w:rPr>
      </w:pPr>
      <w:r>
        <w:br w:type="page"/>
      </w:r>
      <w:r w:rsidR="006E312B" w:rsidRPr="0050282F"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74295</wp:posOffset>
                </wp:positionV>
                <wp:extent cx="998220" cy="1143000"/>
                <wp:effectExtent l="11430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B" w:rsidRDefault="006E312B" w:rsidP="006E312B">
                            <w:pPr>
                              <w:jc w:val="center"/>
                            </w:pPr>
                          </w:p>
                          <w:p w:rsidR="006E312B" w:rsidRDefault="006E312B" w:rsidP="006E312B"/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Gambar</w:t>
                            </w:r>
                          </w:p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pt;margin-top:5.85pt;width:78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">
                <v:textbox>
                  <w:txbxContent>
                    <w:p w:rsidR="006E312B" w:rsidRDefault="006E312B" w:rsidP="006E312B">
                      <w:pPr>
                        <w:jc w:val="center"/>
                      </w:pPr>
                    </w:p>
                    <w:p w:rsidR="006E312B" w:rsidRDefault="006E312B" w:rsidP="006E312B"/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sz w:val="20"/>
                          <w:szCs w:val="20"/>
                        </w:rPr>
                        <w:t>Gambar</w:t>
                      </w:r>
                    </w:p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E312B" w:rsidRPr="0050282F">
        <w:rPr>
          <w:rFonts w:cs="Arial"/>
          <w:b/>
          <w:sz w:val="22"/>
          <w:szCs w:val="22"/>
        </w:rPr>
        <w:t>MAKLUMAT PERIBADI</w:t>
      </w:r>
      <w:r w:rsidR="006E312B">
        <w:rPr>
          <w:rFonts w:cs="Arial"/>
          <w:b/>
          <w:sz w:val="22"/>
          <w:szCs w:val="22"/>
        </w:rPr>
        <w:t xml:space="preserve"> CALON</w:t>
      </w:r>
    </w:p>
    <w:p w:rsidR="006E312B" w:rsidRPr="0050282F" w:rsidRDefault="006E312B" w:rsidP="00331F4E">
      <w:pPr>
        <w:tabs>
          <w:tab w:val="left" w:pos="2970"/>
        </w:tabs>
        <w:spacing w:after="0" w:line="240" w:lineRule="auto"/>
        <w:ind w:left="540" w:hanging="540"/>
        <w:rPr>
          <w:rFonts w:cs="Arial"/>
          <w:b/>
          <w:i/>
          <w:sz w:val="22"/>
          <w:szCs w:val="22"/>
          <w:lang w:eastAsia="zh-CN"/>
        </w:rPr>
      </w:pPr>
      <w:r w:rsidRPr="0050282F">
        <w:rPr>
          <w:rFonts w:cs="Arial"/>
          <w:b/>
          <w:i/>
          <w:sz w:val="22"/>
          <w:szCs w:val="22"/>
          <w:lang w:eastAsia="zh-CN"/>
        </w:rPr>
        <w:t xml:space="preserve">         (PERSONAL DETAILS</w:t>
      </w:r>
      <w:r>
        <w:rPr>
          <w:rFonts w:cs="Arial"/>
          <w:b/>
          <w:i/>
          <w:sz w:val="22"/>
          <w:szCs w:val="22"/>
          <w:lang w:eastAsia="zh-CN"/>
        </w:rPr>
        <w:t xml:space="preserve"> OF CANDIDATE</w:t>
      </w:r>
      <w:r w:rsidRPr="0050282F">
        <w:rPr>
          <w:rFonts w:cs="Arial"/>
          <w:b/>
          <w:i/>
          <w:sz w:val="22"/>
          <w:szCs w:val="22"/>
          <w:lang w:eastAsia="zh-CN"/>
        </w:rPr>
        <w:t>)</w:t>
      </w:r>
    </w:p>
    <w:p w:rsidR="006E312B" w:rsidRPr="0050282F" w:rsidRDefault="006E312B" w:rsidP="00331F4E">
      <w:pPr>
        <w:spacing w:after="0" w:line="240" w:lineRule="auto"/>
        <w:ind w:left="540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i/>
          <w:sz w:val="22"/>
          <w:szCs w:val="22"/>
        </w:rPr>
        <w:tab/>
      </w:r>
    </w:p>
    <w:p w:rsidR="006E312B" w:rsidRPr="0050282F" w:rsidRDefault="00331F4E" w:rsidP="00331F4E">
      <w:pPr>
        <w:pStyle w:val="Heading3"/>
        <w:spacing w:after="0" w:line="240" w:lineRule="auto"/>
        <w:ind w:left="360" w:firstLine="18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Nama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360" w:firstLine="180"/>
        <w:rPr>
          <w:rFonts w:ascii="Arial" w:hAnsi="Arial" w:cs="Arial"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(Name)</w:t>
      </w:r>
    </w:p>
    <w:p w:rsidR="006E312B" w:rsidRPr="0050282F" w:rsidRDefault="006E312B" w:rsidP="00331F4E">
      <w:pPr>
        <w:pStyle w:val="Heading3"/>
        <w:spacing w:after="0" w:line="240" w:lineRule="auto"/>
        <w:ind w:left="36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No. K.P/No. Pasport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 xml:space="preserve">: 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(I.C. No. /Passport No.)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 </w:t>
      </w:r>
    </w:p>
    <w:p w:rsidR="006E312B" w:rsidRPr="0050282F" w:rsidRDefault="00331F4E" w:rsidP="00331F4E">
      <w:pPr>
        <w:pStyle w:val="Heading3"/>
        <w:spacing w:after="0" w:line="240" w:lineRule="auto"/>
        <w:ind w:left="54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Tarikh Lahir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54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(Date of Birth)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Bangsa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(Race)</w:t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Agama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(Religion)</w:t>
      </w:r>
      <w:r w:rsidRPr="0050282F">
        <w:rPr>
          <w:rFonts w:ascii="Arial" w:hAnsi="Arial" w:cs="Arial"/>
          <w:bCs/>
          <w:iCs/>
          <w:sz w:val="22"/>
          <w:szCs w:val="22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331F4E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Warganegara </w:t>
      </w:r>
      <w:r w:rsidR="006E312B" w:rsidRPr="0050282F">
        <w:rPr>
          <w:rFonts w:ascii="Arial" w:hAnsi="Arial" w:cs="Arial"/>
          <w:i w:val="0"/>
          <w:iCs/>
          <w:sz w:val="22"/>
          <w:szCs w:val="22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(Citizenship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>)</w:t>
      </w:r>
    </w:p>
    <w:p w:rsidR="006E312B" w:rsidRPr="0050282F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i w:val="0"/>
          <w:iCs/>
          <w:sz w:val="22"/>
          <w:szCs w:val="22"/>
          <w:lang w:val="fr-FR"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E</w:t>
      </w:r>
      <w:r w:rsidR="00C93A3E">
        <w:rPr>
          <w:rFonts w:ascii="Arial" w:hAnsi="Arial" w:cs="Arial"/>
          <w:i w:val="0"/>
          <w:iCs/>
          <w:sz w:val="22"/>
          <w:szCs w:val="22"/>
          <w:lang w:val="fr-FR"/>
        </w:rPr>
        <w:t>mel</w:t>
      </w:r>
      <w:r w:rsidR="00331F4E">
        <w:rPr>
          <w:rFonts w:ascii="Arial" w:hAnsi="Arial" w:cs="Arial"/>
          <w:i w:val="0"/>
          <w:iCs/>
          <w:sz w:val="22"/>
          <w:szCs w:val="22"/>
          <w:lang w:val="fr-FR"/>
        </w:rPr>
        <w:t xml:space="preserve"> </w:t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iCs/>
          <w:sz w:val="22"/>
          <w:szCs w:val="22"/>
          <w:lang w:val="fr-FR" w:eastAsia="zh-CN"/>
        </w:rPr>
        <w:t>(Email)</w:t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</w:p>
    <w:p w:rsidR="006E312B" w:rsidRPr="0050282F" w:rsidRDefault="006E312B" w:rsidP="00331F4E">
      <w:pPr>
        <w:pStyle w:val="Heading3"/>
        <w:spacing w:after="0" w:line="240" w:lineRule="auto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</w:p>
    <w:p w:rsidR="006E312B" w:rsidRPr="0050282F" w:rsidRDefault="00331F4E" w:rsidP="00331F4E">
      <w:pPr>
        <w:pStyle w:val="Heading3"/>
        <w:spacing w:after="0" w:line="240" w:lineRule="auto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Nombor Matrik </w:t>
      </w:r>
      <w:r w:rsidR="006E312B"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>:</w:t>
      </w:r>
    </w:p>
    <w:p w:rsidR="006E312B" w:rsidRPr="0050282F" w:rsidRDefault="006E312B" w:rsidP="00331F4E">
      <w:pPr>
        <w:pStyle w:val="Heading3"/>
        <w:spacing w:after="0" w:line="240" w:lineRule="auto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>(Matric No.)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</w:p>
    <w:p w:rsidR="006E312B" w:rsidRDefault="006E312B" w:rsidP="00331F4E">
      <w:pPr>
        <w:pStyle w:val="Heading3"/>
        <w:spacing w:after="0" w:line="240" w:lineRule="auto"/>
        <w:ind w:left="900" w:firstLine="180"/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  <w:t xml:space="preserve"> </w:t>
      </w:r>
    </w:p>
    <w:p w:rsidR="009F5C66" w:rsidRPr="009F5C66" w:rsidRDefault="009F5C66" w:rsidP="00331F4E">
      <w:pPr>
        <w:spacing w:after="0" w:line="240" w:lineRule="auto"/>
        <w:rPr>
          <w:lang w:val="fr-FR"/>
        </w:rPr>
      </w:pPr>
    </w:p>
    <w:p w:rsidR="006E312B" w:rsidRPr="006C4AC3" w:rsidRDefault="006E312B" w:rsidP="00331F4E">
      <w:pPr>
        <w:spacing w:after="0" w:line="240" w:lineRule="auto"/>
        <w:rPr>
          <w:sz w:val="22"/>
          <w:szCs w:val="22"/>
          <w:lang w:val="fr-FR"/>
        </w:rPr>
      </w:pPr>
      <w:r>
        <w:rPr>
          <w:lang w:val="fr-FR"/>
        </w:rPr>
        <w:t xml:space="preserve">        </w:t>
      </w:r>
      <w:r w:rsidRPr="006C4AC3">
        <w:rPr>
          <w:sz w:val="22"/>
          <w:szCs w:val="22"/>
          <w:lang w:val="fr-FR"/>
        </w:rPr>
        <w:t xml:space="preserve">Nombor Telefon </w:t>
      </w:r>
      <w:r>
        <w:rPr>
          <w:sz w:val="22"/>
          <w:szCs w:val="22"/>
          <w:lang w:val="fr-FR"/>
        </w:rPr>
        <w:t>(bimbit)</w:t>
      </w:r>
      <w:r w:rsidR="00331F4E">
        <w:rPr>
          <w:sz w:val="22"/>
          <w:szCs w:val="22"/>
          <w:lang w:val="fr-FR"/>
        </w:rPr>
        <w:t> :</w:t>
      </w:r>
    </w:p>
    <w:p w:rsidR="006E312B" w:rsidRPr="006C4AC3" w:rsidRDefault="006E312B" w:rsidP="00331F4E">
      <w:pPr>
        <w:spacing w:after="0" w:line="240" w:lineRule="auto"/>
        <w:rPr>
          <w:lang w:val="fr-FR"/>
        </w:rPr>
      </w:pPr>
      <w:r w:rsidRPr="006C4AC3">
        <w:rPr>
          <w:sz w:val="22"/>
          <w:szCs w:val="22"/>
          <w:lang w:val="fr-FR"/>
        </w:rPr>
        <w:t xml:space="preserve">        </w:t>
      </w:r>
      <w:r>
        <w:rPr>
          <w:sz w:val="22"/>
          <w:szCs w:val="22"/>
          <w:lang w:val="fr-FR"/>
        </w:rPr>
        <w:t xml:space="preserve"> </w:t>
      </w:r>
      <w:r w:rsidRPr="006C4AC3">
        <w:rPr>
          <w:i/>
          <w:sz w:val="22"/>
          <w:szCs w:val="22"/>
          <w:lang w:val="fr-FR"/>
        </w:rPr>
        <w:t>Mobile Number</w:t>
      </w:r>
      <w:r w:rsidRPr="006C4AC3">
        <w:rPr>
          <w:i/>
          <w:sz w:val="22"/>
          <w:szCs w:val="22"/>
          <w:lang w:val="fr-FR"/>
        </w:rPr>
        <w:tab/>
      </w:r>
      <w:r>
        <w:rPr>
          <w:lang w:val="fr-FR"/>
        </w:rPr>
        <w:tab/>
        <w:t xml:space="preserve">          </w:t>
      </w:r>
    </w:p>
    <w:p w:rsidR="005426EB" w:rsidRDefault="006E312B" w:rsidP="006E312B">
      <w:pPr>
        <w:pStyle w:val="Heading3"/>
        <w:tabs>
          <w:tab w:val="left" w:pos="540"/>
        </w:tabs>
        <w:rPr>
          <w:rFonts w:ascii="Arial" w:hAnsi="Arial" w:cs="Arial"/>
          <w:i w:val="0"/>
          <w:sz w:val="22"/>
          <w:szCs w:val="22"/>
          <w:lang w:val="fr-FR"/>
        </w:rPr>
      </w:pPr>
      <w:r w:rsidRPr="0050282F">
        <w:rPr>
          <w:rFonts w:ascii="Arial" w:hAnsi="Arial" w:cs="Arial"/>
          <w:sz w:val="22"/>
          <w:szCs w:val="22"/>
          <w:lang w:val="fr-FR"/>
        </w:rPr>
        <w:t xml:space="preserve">       </w:t>
      </w:r>
      <w:r w:rsidRPr="0050282F">
        <w:rPr>
          <w:rFonts w:ascii="Arial" w:hAnsi="Arial" w:cs="Arial"/>
          <w:i w:val="0"/>
          <w:sz w:val="22"/>
          <w:szCs w:val="22"/>
          <w:lang w:val="fr-FR"/>
        </w:rPr>
        <w:t xml:space="preserve">  </w:t>
      </w:r>
    </w:p>
    <w:p w:rsidR="006E312B" w:rsidRPr="0050282F" w:rsidRDefault="005426EB" w:rsidP="00331F4E">
      <w:pPr>
        <w:pStyle w:val="Heading3"/>
        <w:tabs>
          <w:tab w:val="left" w:pos="540"/>
        </w:tabs>
        <w:spacing w:after="0" w:line="240" w:lineRule="auto"/>
        <w:rPr>
          <w:rFonts w:ascii="Arial" w:hAnsi="Arial" w:cs="Arial"/>
          <w:i w:val="0"/>
          <w:sz w:val="22"/>
          <w:szCs w:val="22"/>
          <w:lang w:val="fr-FR"/>
        </w:rPr>
      </w:pPr>
      <w:r>
        <w:rPr>
          <w:rFonts w:ascii="Arial" w:hAnsi="Arial" w:cs="Arial"/>
          <w:i w:val="0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Bidang Pengajian</w:t>
      </w:r>
      <w:r w:rsidR="00331F4E">
        <w:rPr>
          <w:rFonts w:ascii="Arial" w:hAnsi="Arial" w:cs="Arial"/>
          <w:sz w:val="22"/>
          <w:szCs w:val="22"/>
          <w:lang w:val="fr-FR"/>
        </w:rPr>
        <w:t xml:space="preserve"> </w:t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 xml:space="preserve">(Field of Study) 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Semester Kemasukan</w:t>
      </w:r>
      <w:r w:rsidR="00331F4E">
        <w:rPr>
          <w:rFonts w:cs="Arial"/>
          <w:i/>
          <w:sz w:val="22"/>
          <w:szCs w:val="22"/>
          <w:lang w:val="fr-FR"/>
        </w:rPr>
        <w:t xml:space="preserve"> </w:t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(Admission Semester)</w:t>
      </w: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ab/>
      </w:r>
      <w:r w:rsidR="00331F4E">
        <w:rPr>
          <w:rFonts w:cs="Arial"/>
          <w:sz w:val="22"/>
          <w:szCs w:val="22"/>
          <w:lang w:val="fr-FR"/>
        </w:rPr>
        <w:t xml:space="preserve">  Tempoh Pengajian </w:t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tabs>
          <w:tab w:val="left" w:pos="450"/>
        </w:tabs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ab/>
        <w:t xml:space="preserve">  </w:t>
      </w:r>
      <w:r w:rsidRPr="0050282F">
        <w:rPr>
          <w:rFonts w:cs="Arial"/>
          <w:i/>
          <w:sz w:val="22"/>
          <w:szCs w:val="22"/>
          <w:lang w:val="fr-FR"/>
        </w:rPr>
        <w:t>(Duration of Study)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331F4E">
      <w:pPr>
        <w:spacing w:after="0" w:line="240" w:lineRule="auto"/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</w:t>
      </w:r>
      <w:r w:rsidR="00331F4E">
        <w:rPr>
          <w:rFonts w:cs="Arial"/>
          <w:sz w:val="22"/>
          <w:szCs w:val="22"/>
          <w:lang w:val="fr-FR"/>
        </w:rPr>
        <w:t xml:space="preserve">Tajuk Tesis </w:t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331F4E">
      <w:pPr>
        <w:spacing w:after="0" w:line="240" w:lineRule="auto"/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>(Tesis Title)</w:t>
      </w:r>
    </w:p>
    <w:p w:rsidR="006E312B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907F8D" w:rsidRDefault="00907F8D">
      <w:pPr>
        <w:rPr>
          <w:rFonts w:cs="Arial"/>
          <w:i/>
          <w:sz w:val="22"/>
          <w:szCs w:val="22"/>
          <w:lang w:val="fr-FR"/>
        </w:rPr>
      </w:pPr>
      <w:r>
        <w:rPr>
          <w:rFonts w:cs="Arial"/>
          <w:i/>
          <w:sz w:val="22"/>
          <w:szCs w:val="22"/>
          <w:lang w:val="fr-FR"/>
        </w:rPr>
        <w:br w:type="page"/>
      </w:r>
    </w:p>
    <w:p w:rsidR="006E312B" w:rsidRPr="0050282F" w:rsidRDefault="006E312B" w:rsidP="008363BF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547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caps/>
          <w:sz w:val="22"/>
          <w:szCs w:val="22"/>
        </w:rPr>
        <w:lastRenderedPageBreak/>
        <w:t xml:space="preserve">maklumat </w:t>
      </w:r>
      <w:r w:rsidR="00324052">
        <w:rPr>
          <w:rFonts w:cs="Arial"/>
          <w:b/>
          <w:caps/>
          <w:sz w:val="22"/>
          <w:szCs w:val="22"/>
        </w:rPr>
        <w:t xml:space="preserve">PENERBITAN DARI PENYELIDIKAN </w:t>
      </w:r>
    </w:p>
    <w:p w:rsidR="006E312B" w:rsidRPr="0050282F" w:rsidRDefault="006E312B" w:rsidP="008363BF">
      <w:pPr>
        <w:spacing w:after="0" w:line="240" w:lineRule="auto"/>
        <w:ind w:left="547"/>
        <w:rPr>
          <w:rFonts w:cs="Arial"/>
          <w:i/>
          <w:caps/>
          <w:sz w:val="22"/>
          <w:szCs w:val="22"/>
        </w:rPr>
      </w:pPr>
      <w:r w:rsidRPr="0050282F">
        <w:rPr>
          <w:rFonts w:cs="Arial"/>
          <w:i/>
          <w:caps/>
          <w:sz w:val="22"/>
          <w:szCs w:val="22"/>
        </w:rPr>
        <w:t xml:space="preserve">(INFORMATION ON PUBLICATION </w:t>
      </w:r>
      <w:r>
        <w:rPr>
          <w:rFonts w:cs="Arial"/>
          <w:i/>
          <w:caps/>
          <w:sz w:val="22"/>
          <w:szCs w:val="22"/>
        </w:rPr>
        <w:t>drawn</w:t>
      </w:r>
      <w:r w:rsidRPr="0050282F">
        <w:rPr>
          <w:rFonts w:cs="Arial"/>
          <w:i/>
          <w:caps/>
          <w:sz w:val="22"/>
          <w:szCs w:val="22"/>
        </w:rPr>
        <w:t xml:space="preserve"> FROM RESEARCH)</w:t>
      </w:r>
    </w:p>
    <w:p w:rsidR="006E312B" w:rsidRPr="0050282F" w:rsidRDefault="006E312B" w:rsidP="006E312B">
      <w:pPr>
        <w:ind w:left="720"/>
        <w:rPr>
          <w:rFonts w:cs="Arial"/>
          <w:sz w:val="22"/>
          <w:szCs w:val="22"/>
          <w:lang w:val="fi-FI"/>
        </w:rPr>
      </w:pP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379"/>
        <w:gridCol w:w="3039"/>
        <w:gridCol w:w="1167"/>
        <w:gridCol w:w="1528"/>
      </w:tblGrid>
      <w:tr w:rsidR="006E312B" w:rsidRPr="0050282F" w:rsidTr="008363BF">
        <w:trPr>
          <w:trHeight w:val="2825"/>
        </w:trPr>
        <w:tc>
          <w:tcPr>
            <w:tcW w:w="720" w:type="dxa"/>
            <w:shd w:val="pct15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>Bil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(No</w:t>
            </w:r>
            <w:r>
              <w:rPr>
                <w:rFonts w:cs="Arial"/>
                <w:bCs/>
                <w:i/>
                <w:sz w:val="22"/>
                <w:szCs w:val="22"/>
                <w:lang w:eastAsia="zh-CN"/>
              </w:rPr>
              <w:t>.</w:t>
            </w: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79" w:type="dxa"/>
            <w:shd w:val="pct15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 xml:space="preserve">Tajuk artikel 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i/>
                <w:sz w:val="22"/>
                <w:szCs w:val="22"/>
                <w:lang w:val="fi-FI"/>
              </w:rPr>
              <w:t>(Title of Article)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shd w:val="pct15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  <w:lang w:val="fr-FR"/>
              </w:rPr>
              <w:t>Nama Jurnal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(Name of Journal)</w:t>
            </w:r>
          </w:p>
        </w:tc>
        <w:tc>
          <w:tcPr>
            <w:tcW w:w="1167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Tanda 'X' untuk jurnal Q</w:t>
            </w:r>
            <w:r w:rsidR="009F5C6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Type in 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50282F">
              <w:rPr>
                <w:rFonts w:cs="Arial"/>
                <w:bCs/>
                <w:sz w:val="22"/>
                <w:szCs w:val="22"/>
              </w:rPr>
              <w:t>‘</w:t>
            </w:r>
            <w:r w:rsidRPr="0050282F">
              <w:rPr>
                <w:rFonts w:cs="Arial"/>
                <w:sz w:val="22"/>
                <w:szCs w:val="22"/>
              </w:rPr>
              <w:t>X’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for Q</w:t>
            </w:r>
            <w:r w:rsidR="009F5C66">
              <w:rPr>
                <w:rFonts w:cs="Arial"/>
                <w:bCs/>
                <w:i/>
                <w:sz w:val="22"/>
                <w:szCs w:val="22"/>
              </w:rPr>
              <w:t>4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journal)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1528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Nyatakan Status Penerbitan</w:t>
            </w:r>
          </w:p>
          <w:p w:rsidR="006E312B" w:rsidRPr="0050282F" w:rsidRDefault="006E312B" w:rsidP="006C4AC3">
            <w:pPr>
              <w:rPr>
                <w:rFonts w:cs="Arial"/>
                <w:bCs/>
                <w:sz w:val="20"/>
                <w:szCs w:val="20"/>
              </w:rPr>
            </w:pPr>
            <w:r w:rsidRPr="0050282F">
              <w:rPr>
                <w:rFonts w:cs="Arial"/>
                <w:bCs/>
                <w:sz w:val="20"/>
                <w:szCs w:val="20"/>
              </w:rPr>
              <w:t>(State Publication Status)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P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>Published</w:t>
            </w:r>
          </w:p>
          <w:p w:rsidR="006E312B" w:rsidRPr="0050282F" w:rsidRDefault="006E312B" w:rsidP="008363BF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A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>Accepted</w:t>
            </w:r>
          </w:p>
        </w:tc>
      </w:tr>
      <w:tr w:rsidR="006E312B" w:rsidRPr="0050282F" w:rsidTr="00331F4E">
        <w:trPr>
          <w:trHeight w:val="432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331F4E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331F4E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312B" w:rsidRDefault="006E312B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8363BF" w:rsidRDefault="008363BF" w:rsidP="006E312B">
      <w:pPr>
        <w:rPr>
          <w:rFonts w:cs="Arial"/>
          <w:sz w:val="22"/>
          <w:szCs w:val="22"/>
        </w:rPr>
      </w:pPr>
    </w:p>
    <w:p w:rsidR="006E312B" w:rsidRDefault="006E312B" w:rsidP="00331F4E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547" w:hanging="540"/>
        <w:rPr>
          <w:rFonts w:cs="Arial"/>
          <w:sz w:val="22"/>
          <w:szCs w:val="22"/>
        </w:rPr>
      </w:pPr>
      <w:r w:rsidRPr="0050282F">
        <w:rPr>
          <w:rFonts w:cs="Arial"/>
          <w:b/>
          <w:sz w:val="22"/>
          <w:szCs w:val="22"/>
        </w:rPr>
        <w:lastRenderedPageBreak/>
        <w:t>PERAKUAN FAKULTI/INSTITUT</w:t>
      </w:r>
    </w:p>
    <w:p w:rsidR="006E312B" w:rsidRPr="00A51F9E" w:rsidRDefault="006E312B" w:rsidP="00331F4E">
      <w:pPr>
        <w:spacing w:after="0" w:line="240" w:lineRule="auto"/>
        <w:ind w:left="547"/>
        <w:rPr>
          <w:rFonts w:cs="Arial"/>
          <w:sz w:val="22"/>
          <w:szCs w:val="22"/>
        </w:rPr>
      </w:pPr>
      <w:r w:rsidRPr="00A51F9E">
        <w:rPr>
          <w:rFonts w:cs="Arial"/>
          <w:i/>
          <w:sz w:val="22"/>
          <w:szCs w:val="22"/>
        </w:rPr>
        <w:t xml:space="preserve">(FACULTY/INSTITUTE </w:t>
      </w:r>
      <w:r>
        <w:rPr>
          <w:rFonts w:cs="Arial"/>
          <w:i/>
          <w:sz w:val="22"/>
          <w:szCs w:val="22"/>
        </w:rPr>
        <w:t>ENDORSEMENT</w:t>
      </w:r>
      <w:r w:rsidRPr="00A51F9E">
        <w:rPr>
          <w:rFonts w:cs="Arial"/>
          <w:i/>
          <w:sz w:val="22"/>
          <w:szCs w:val="22"/>
        </w:rPr>
        <w:t>)</w:t>
      </w:r>
    </w:p>
    <w:p w:rsidR="006E312B" w:rsidRPr="0050282F" w:rsidRDefault="006E312B" w:rsidP="006E312B">
      <w:pPr>
        <w:rPr>
          <w:rFonts w:cs="Arial"/>
          <w:sz w:val="22"/>
          <w:szCs w:val="22"/>
        </w:rPr>
      </w:pPr>
      <w:r w:rsidRPr="0050282F">
        <w:rPr>
          <w:rFonts w:cs="Arial"/>
          <w:sz w:val="22"/>
          <w:szCs w:val="22"/>
        </w:rPr>
        <w:t xml:space="preserve">            </w:t>
      </w: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53"/>
        <w:gridCol w:w="6660"/>
      </w:tblGrid>
      <w:tr w:rsidR="006E312B" w:rsidRPr="0050282F" w:rsidTr="00331F4E">
        <w:tc>
          <w:tcPr>
            <w:tcW w:w="72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245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Nilai Komersil atau nilai fundamental yang dihasilkan dalam tesis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(Commerc</w:t>
            </w:r>
            <w:r>
              <w:rPr>
                <w:rFonts w:cs="Arial"/>
                <w:i/>
                <w:sz w:val="22"/>
                <w:szCs w:val="22"/>
              </w:rPr>
              <w:t>ial or fundamental values derived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from the tesis)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  <w:tr w:rsidR="006E312B" w:rsidRPr="0050282F" w:rsidTr="00331F4E">
        <w:tc>
          <w:tcPr>
            <w:tcW w:w="72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245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Impak kepada masyarakat/industri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Impact on Community/industry</w:t>
            </w:r>
            <w:r w:rsidRPr="0050282F">
              <w:rPr>
                <w:rFonts w:cs="Arial"/>
                <w:i/>
                <w:sz w:val="22"/>
                <w:szCs w:val="22"/>
              </w:rPr>
              <w:t>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331F4E" w:rsidRDefault="006E312B" w:rsidP="00331F4E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cs="Arial"/>
          <w:b/>
          <w:sz w:val="22"/>
          <w:szCs w:val="22"/>
        </w:rPr>
      </w:pPr>
      <w:r w:rsidRPr="00331F4E">
        <w:rPr>
          <w:rFonts w:cs="Arial"/>
          <w:sz w:val="22"/>
          <w:szCs w:val="22"/>
        </w:rPr>
        <w:br w:type="page"/>
      </w:r>
      <w:r w:rsidRPr="00331F4E">
        <w:rPr>
          <w:rFonts w:cs="Arial"/>
          <w:b/>
          <w:sz w:val="22"/>
          <w:szCs w:val="22"/>
        </w:rPr>
        <w:lastRenderedPageBreak/>
        <w:t>SENARAIKAN PERKARA BERIKUT:</w:t>
      </w:r>
    </w:p>
    <w:p w:rsidR="006E312B" w:rsidRPr="0050282F" w:rsidRDefault="006E312B" w:rsidP="00331F4E">
      <w:pPr>
        <w:spacing w:after="0" w:line="240" w:lineRule="auto"/>
        <w:ind w:left="540"/>
        <w:rPr>
          <w:rFonts w:cs="Arial"/>
          <w:i/>
          <w:sz w:val="22"/>
          <w:szCs w:val="22"/>
        </w:rPr>
      </w:pPr>
      <w:r w:rsidRPr="0050282F">
        <w:rPr>
          <w:rFonts w:cs="Arial"/>
          <w:i/>
          <w:sz w:val="22"/>
          <w:szCs w:val="22"/>
        </w:rPr>
        <w:t>(LIST THE FOLLOWING)</w:t>
      </w:r>
    </w:p>
    <w:p w:rsidR="006E312B" w:rsidRPr="0050282F" w:rsidRDefault="006E312B" w:rsidP="006E312B">
      <w:pPr>
        <w:ind w:left="540"/>
        <w:rPr>
          <w:rFonts w:cs="Arial"/>
          <w:b/>
          <w:sz w:val="22"/>
          <w:szCs w:val="2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315"/>
        <w:gridCol w:w="6865"/>
      </w:tblGrid>
      <w:tr w:rsidR="006E312B" w:rsidRPr="0050282F" w:rsidTr="00331F4E">
        <w:trPr>
          <w:trHeight w:val="521"/>
        </w:trPr>
        <w:tc>
          <w:tcPr>
            <w:tcW w:w="720" w:type="dxa"/>
            <w:vMerge w:val="restart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Lain-Lain Aktiviti</w:t>
            </w:r>
          </w:p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(Other Activities)</w:t>
            </w:r>
          </w:p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9D4D87" w:rsidRPr="0050282F" w:rsidRDefault="009D4D87" w:rsidP="008363BF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Seminar yang dihadiri</w:t>
            </w:r>
          </w:p>
          <w:p w:rsidR="009D4D87" w:rsidRPr="0050282F" w:rsidRDefault="009D4D87" w:rsidP="008363BF">
            <w:pPr>
              <w:spacing w:after="0" w:line="240" w:lineRule="auto"/>
              <w:ind w:left="162" w:hanging="90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 xml:space="preserve"> (Seminars   Attended)</w:t>
            </w:r>
          </w:p>
          <w:p w:rsidR="009D4D87" w:rsidRPr="0050282F" w:rsidRDefault="009D4D87" w:rsidP="008363BF">
            <w:pPr>
              <w:spacing w:after="0" w:line="240" w:lineRule="auto"/>
              <w:ind w:left="162" w:hanging="90"/>
              <w:rPr>
                <w:rFonts w:cs="Arial"/>
                <w:i/>
                <w:sz w:val="22"/>
                <w:szCs w:val="22"/>
              </w:rPr>
            </w:pPr>
          </w:p>
          <w:p w:rsidR="009D4D87" w:rsidRPr="0050282F" w:rsidRDefault="009D4D87" w:rsidP="008363BF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Anugerah diterima</w:t>
            </w:r>
          </w:p>
          <w:p w:rsidR="009D4D87" w:rsidRPr="0050282F" w:rsidRDefault="009D4D87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(Award</w:t>
            </w:r>
            <w:r>
              <w:rPr>
                <w:rFonts w:cs="Arial"/>
                <w:i/>
                <w:sz w:val="22"/>
                <w:szCs w:val="22"/>
              </w:rPr>
              <w:t>s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Received)</w:t>
            </w:r>
          </w:p>
          <w:p w:rsidR="009D4D87" w:rsidRPr="0050282F" w:rsidRDefault="009D4D87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ind w:left="162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865" w:type="dxa"/>
            <w:shd w:val="clear" w:color="auto" w:fill="auto"/>
          </w:tcPr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Peringkat</w:t>
            </w:r>
          </w:p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(Level)</w:t>
            </w:r>
          </w:p>
        </w:tc>
      </w:tr>
      <w:tr w:rsidR="006E312B" w:rsidRPr="0050282F" w:rsidTr="00331F4E">
        <w:trPr>
          <w:trHeight w:val="1098"/>
        </w:trPr>
        <w:tc>
          <w:tcPr>
            <w:tcW w:w="720" w:type="dxa"/>
            <w:vMerge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6E312B" w:rsidRPr="0050282F" w:rsidRDefault="006E312B" w:rsidP="008363B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865" w:type="dxa"/>
            <w:shd w:val="clear" w:color="auto" w:fill="auto"/>
          </w:tcPr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50282F" w:rsidRDefault="006E312B" w:rsidP="006E312B">
      <w:pPr>
        <w:rPr>
          <w:rFonts w:cs="Arial"/>
        </w:rPr>
      </w:pPr>
      <w:r w:rsidRPr="0050282F">
        <w:rPr>
          <w:rFonts w:cs="Arial"/>
        </w:rPr>
        <w:br w:type="page"/>
      </w:r>
    </w:p>
    <w:tbl>
      <w:tblPr>
        <w:tblW w:w="0" w:type="auto"/>
        <w:tblInd w:w="5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6E312B" w:rsidRPr="0050282F" w:rsidTr="008363BF">
        <w:tc>
          <w:tcPr>
            <w:tcW w:w="9693" w:type="dxa"/>
          </w:tcPr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lastRenderedPageBreak/>
              <w:t>PERAKUAN DAN PENGESAHAN</w:t>
            </w:r>
          </w:p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t>OLEH DEKAN FAKULTI/PENGARAH INSTITUT</w:t>
            </w:r>
          </w:p>
          <w:p w:rsidR="006E312B" w:rsidRPr="0050282F" w:rsidRDefault="006E312B" w:rsidP="008363BF">
            <w:pPr>
              <w:spacing w:after="0" w:line="240" w:lineRule="auto"/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(ACKNOWLEDGEMENT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AND VERIFICATION</w:t>
            </w:r>
          </w:p>
          <w:p w:rsidR="006E312B" w:rsidRDefault="006E312B" w:rsidP="008363BF">
            <w:pPr>
              <w:spacing w:after="0" w:line="240" w:lineRule="auto"/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BY DEAN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FACULTY/DIRECTOR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INSTITUTE)</w:t>
            </w:r>
          </w:p>
          <w:p w:rsidR="008363BF" w:rsidRPr="0050282F" w:rsidRDefault="008363BF" w:rsidP="008363BF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D0D0D"/>
                <w:sz w:val="22"/>
                <w:szCs w:val="22"/>
              </w:rPr>
            </w:pPr>
          </w:p>
        </w:tc>
      </w:tr>
      <w:tr w:rsidR="006E312B" w:rsidRPr="0050282F" w:rsidTr="008363BF">
        <w:tc>
          <w:tcPr>
            <w:tcW w:w="9693" w:type="dxa"/>
          </w:tcPr>
          <w:p w:rsidR="006E312B" w:rsidRPr="0050282F" w:rsidRDefault="006E312B" w:rsidP="006C4AC3">
            <w:pPr>
              <w:ind w:right="-108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mengaku segala maklumat yang diberi ad</w:t>
            </w:r>
            <w:r>
              <w:rPr>
                <w:rFonts w:cs="Arial"/>
                <w:bCs/>
                <w:color w:val="0D0D0D"/>
                <w:sz w:val="22"/>
                <w:szCs w:val="22"/>
              </w:rPr>
              <w:t xml:space="preserve">alah benar dan 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juga faham sekiranya ada maklumat yang tidak benar, pencalonan ini akan dibatalkan dengan serta merta.</w:t>
            </w:r>
          </w:p>
          <w:p w:rsidR="006E312B" w:rsidRPr="0050282F" w:rsidRDefault="006E312B" w:rsidP="008363BF">
            <w:pPr>
              <w:tabs>
                <w:tab w:val="left" w:pos="444"/>
              </w:tabs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(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I declare that a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ll information provided is true and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I also understand that if any information is incorrect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or false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, the candidature will be cancel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ed with immediate effect).</w:t>
            </w:r>
          </w:p>
        </w:tc>
      </w:tr>
      <w:tr w:rsidR="006E312B" w:rsidRPr="0050282F" w:rsidTr="008363BF">
        <w:tc>
          <w:tcPr>
            <w:tcW w:w="9693" w:type="dxa"/>
          </w:tcPr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Tandatangan dan C</w:t>
            </w:r>
            <w:r w:rsidR="005415EF">
              <w:rPr>
                <w:rFonts w:cs="Arial"/>
                <w:bCs/>
                <w:color w:val="0D0D0D"/>
                <w:sz w:val="22"/>
                <w:szCs w:val="22"/>
              </w:rPr>
              <w:t>a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 xml:space="preserve">p ; 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(Signature and Stamp)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Nama :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(Name) 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color w:val="0D0D0D"/>
                <w:sz w:val="20"/>
                <w:szCs w:val="20"/>
              </w:rPr>
              <w:t>Tarikh:</w:t>
            </w:r>
          </w:p>
          <w:p w:rsidR="006E312B" w:rsidRPr="0050282F" w:rsidRDefault="006E312B" w:rsidP="008363BF">
            <w:pPr>
              <w:spacing w:after="0" w:line="240" w:lineRule="auto"/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(Date)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0"/>
                <w:szCs w:val="20"/>
              </w:rPr>
            </w:pPr>
          </w:p>
        </w:tc>
      </w:tr>
    </w:tbl>
    <w:p w:rsid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Pengesahan permohonan hendaklah dibuat oleh Dekan Fakulti/Pengarah Institut, </w:t>
      </w:r>
    </w:p>
    <w:p w:rsidR="006E312B" w:rsidRPr="0050282F" w:rsidRDefault="009F5C66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81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Universiti Putra </w:t>
      </w:r>
      <w:r>
        <w:rPr>
          <w:rFonts w:cs="Arial"/>
          <w:bCs/>
          <w:color w:val="404040"/>
          <w:sz w:val="22"/>
          <w:szCs w:val="22"/>
        </w:rPr>
        <w:t>Malaysia.</w:t>
      </w:r>
    </w:p>
    <w:p w:rsidR="009F5C66" w:rsidRDefault="006E312B" w:rsidP="008363BF">
      <w:pPr>
        <w:numPr>
          <w:ilvl w:val="0"/>
          <w:numId w:val="2"/>
        </w:numPr>
        <w:tabs>
          <w:tab w:val="left" w:pos="81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Sila sertakan </w:t>
      </w:r>
      <w:r>
        <w:rPr>
          <w:rFonts w:cs="Arial"/>
          <w:bCs/>
          <w:color w:val="404040"/>
          <w:sz w:val="22"/>
          <w:szCs w:val="22"/>
        </w:rPr>
        <w:t xml:space="preserve">satu </w:t>
      </w:r>
      <w:r w:rsidRPr="0050282F">
        <w:rPr>
          <w:rFonts w:cs="Arial"/>
          <w:bCs/>
          <w:color w:val="404040"/>
          <w:sz w:val="22"/>
          <w:szCs w:val="22"/>
        </w:rPr>
        <w:t xml:space="preserve">salinan </w:t>
      </w:r>
      <w:r>
        <w:rPr>
          <w:rFonts w:cs="Arial"/>
          <w:bCs/>
          <w:color w:val="404040"/>
          <w:sz w:val="22"/>
          <w:szCs w:val="22"/>
        </w:rPr>
        <w:t xml:space="preserve">tesis dan satu salinan </w:t>
      </w:r>
      <w:r w:rsidRPr="0050282F">
        <w:rPr>
          <w:rFonts w:cs="Arial"/>
          <w:bCs/>
          <w:color w:val="404040"/>
          <w:sz w:val="22"/>
          <w:szCs w:val="22"/>
        </w:rPr>
        <w:t xml:space="preserve">sijil yang telah disahkan bagi setiap </w:t>
      </w:r>
    </w:p>
    <w:p w:rsidR="006E312B" w:rsidRPr="0050282F" w:rsidRDefault="009F5C66" w:rsidP="008363BF">
      <w:pPr>
        <w:tabs>
          <w:tab w:val="left" w:pos="810"/>
          <w:tab w:val="left" w:pos="990"/>
          <w:tab w:val="left" w:pos="1080"/>
        </w:tabs>
        <w:spacing w:after="0" w:line="240" w:lineRule="auto"/>
        <w:ind w:left="81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penglibatan aktiviti </w:t>
      </w:r>
      <w:r w:rsidR="006E312B">
        <w:rPr>
          <w:rFonts w:cs="Arial"/>
          <w:bCs/>
          <w:color w:val="404040"/>
          <w:sz w:val="22"/>
          <w:szCs w:val="22"/>
        </w:rPr>
        <w:t>calon</w:t>
      </w:r>
      <w:r>
        <w:rPr>
          <w:rFonts w:cs="Arial"/>
          <w:bCs/>
          <w:color w:val="404040"/>
          <w:sz w:val="22"/>
          <w:szCs w:val="22"/>
        </w:rPr>
        <w:t>.</w:t>
      </w:r>
    </w:p>
    <w:p w:rsidR="009F5C66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left="990" w:hanging="270"/>
        <w:jc w:val="both"/>
        <w:rPr>
          <w:rFonts w:cs="Arial"/>
          <w:b/>
          <w:noProof/>
          <w:sz w:val="20"/>
          <w:szCs w:val="20"/>
        </w:rPr>
      </w:pPr>
      <w:r w:rsidRPr="0050282F">
        <w:rPr>
          <w:rFonts w:cs="Arial"/>
          <w:bCs/>
          <w:color w:val="404040"/>
          <w:sz w:val="22"/>
          <w:szCs w:val="22"/>
        </w:rPr>
        <w:t>Bagi penglibatan yang tidak mempunyai sijil,</w:t>
      </w:r>
      <w:r>
        <w:rPr>
          <w:rFonts w:cs="Arial"/>
          <w:bCs/>
          <w:color w:val="404040"/>
          <w:sz w:val="22"/>
          <w:szCs w:val="22"/>
        </w:rPr>
        <w:t xml:space="preserve"> perlu disertakan</w:t>
      </w:r>
      <w:r w:rsidRPr="0050282F">
        <w:rPr>
          <w:rFonts w:cs="Arial"/>
          <w:bCs/>
          <w:color w:val="404040"/>
          <w:sz w:val="22"/>
          <w:szCs w:val="22"/>
        </w:rPr>
        <w:t xml:space="preserve"> surat pengesahan</w:t>
      </w:r>
    </w:p>
    <w:p w:rsidR="006E312B" w:rsidRDefault="006E312B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99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daripada </w:t>
      </w:r>
      <w:r w:rsidR="009F5C66">
        <w:rPr>
          <w:rFonts w:cs="Arial"/>
          <w:bCs/>
          <w:color w:val="404040"/>
          <w:sz w:val="22"/>
          <w:szCs w:val="22"/>
        </w:rPr>
        <w:t xml:space="preserve">   </w:t>
      </w:r>
      <w:r w:rsidRPr="0050282F">
        <w:rPr>
          <w:rFonts w:cs="Arial"/>
          <w:bCs/>
          <w:color w:val="404040"/>
          <w:sz w:val="22"/>
          <w:szCs w:val="22"/>
        </w:rPr>
        <w:t xml:space="preserve">Dekan/Pengarah/Penyelia </w:t>
      </w:r>
      <w:r>
        <w:rPr>
          <w:rFonts w:cs="Arial"/>
          <w:bCs/>
          <w:color w:val="404040"/>
          <w:sz w:val="22"/>
          <w:szCs w:val="22"/>
        </w:rPr>
        <w:t>calon</w:t>
      </w:r>
      <w:r w:rsidR="009F5C66">
        <w:rPr>
          <w:rFonts w:cs="Arial"/>
          <w:bCs/>
          <w:color w:val="404040"/>
          <w:sz w:val="22"/>
          <w:szCs w:val="22"/>
        </w:rPr>
        <w:t>.</w:t>
      </w:r>
    </w:p>
    <w:p w:rsidR="008363BF" w:rsidRPr="006C4AC3" w:rsidRDefault="008363BF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990"/>
        <w:jc w:val="both"/>
        <w:rPr>
          <w:rFonts w:cs="Arial"/>
          <w:b/>
          <w:noProof/>
          <w:sz w:val="20"/>
          <w:szCs w:val="20"/>
        </w:rPr>
      </w:pPr>
    </w:p>
    <w:p w:rsidR="009F5C66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Verification of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application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shall be made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by Dean of Faculty/Director of Institute</w:t>
      </w:r>
      <w:r w:rsidRPr="009F5C66">
        <w:rPr>
          <w:i/>
          <w:sz w:val="22"/>
          <w:szCs w:val="22"/>
          <w:lang w:val="en"/>
        </w:rPr>
        <w:t xml:space="preserve">, </w:t>
      </w:r>
    </w:p>
    <w:p w:rsidR="006E312B" w:rsidRPr="009F5C66" w:rsidRDefault="009F5C66" w:rsidP="008363BF">
      <w:pPr>
        <w:tabs>
          <w:tab w:val="left" w:pos="360"/>
          <w:tab w:val="left" w:pos="990"/>
          <w:tab w:val="left" w:pos="1080"/>
        </w:tabs>
        <w:spacing w:after="0" w:line="240" w:lineRule="auto"/>
        <w:ind w:left="81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Universiti Putra</w:t>
      </w:r>
      <w:r w:rsidR="006E312B" w:rsidRPr="009F5C66">
        <w:rPr>
          <w:i/>
          <w:sz w:val="22"/>
          <w:szCs w:val="22"/>
          <w:lang w:val="en"/>
        </w:rPr>
        <w:t xml:space="preserve"> </w:t>
      </w:r>
      <w:r>
        <w:rPr>
          <w:rStyle w:val="hps"/>
          <w:i/>
          <w:sz w:val="22"/>
          <w:szCs w:val="22"/>
          <w:lang w:val="en"/>
        </w:rPr>
        <w:t>Malaysia.</w:t>
      </w:r>
      <w:r w:rsidR="006E312B" w:rsidRPr="009F5C66">
        <w:rPr>
          <w:i/>
          <w:sz w:val="22"/>
          <w:szCs w:val="22"/>
          <w:lang w:val="en"/>
        </w:rPr>
        <w:t xml:space="preserve"> </w:t>
      </w:r>
    </w:p>
    <w:p w:rsidR="006E312B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Please attach a copy of thesis and a certified copy of each activity’s certificate.</w:t>
      </w:r>
    </w:p>
    <w:p w:rsidR="009F5C66" w:rsidRPr="009F5C66" w:rsidRDefault="006E312B" w:rsidP="008363BF">
      <w:pPr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firstLine="0"/>
        <w:jc w:val="both"/>
        <w:rPr>
          <w:rStyle w:val="hps"/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For activities with no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certificates</w:t>
      </w:r>
      <w:r w:rsidRPr="009F5C66">
        <w:rPr>
          <w:i/>
          <w:sz w:val="22"/>
          <w:szCs w:val="22"/>
          <w:lang w:val="en"/>
        </w:rPr>
        <w:t>, a verification l</w:t>
      </w:r>
      <w:r w:rsidRPr="009F5C66">
        <w:rPr>
          <w:rStyle w:val="hps"/>
          <w:i/>
          <w:sz w:val="22"/>
          <w:szCs w:val="22"/>
          <w:lang w:val="en"/>
        </w:rPr>
        <w:t>etter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from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candidate’s Dean/Director/</w:t>
      </w:r>
    </w:p>
    <w:p w:rsidR="006E312B" w:rsidRPr="009F5C66" w:rsidRDefault="009F5C66" w:rsidP="008363BF">
      <w:pPr>
        <w:tabs>
          <w:tab w:val="left" w:pos="360"/>
          <w:tab w:val="left" w:pos="990"/>
          <w:tab w:val="left" w:pos="1080"/>
        </w:tabs>
        <w:ind w:left="81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Supervisor</w:t>
      </w:r>
      <w:r w:rsidR="006E312B" w:rsidRPr="009F5C66">
        <w:rPr>
          <w:i/>
          <w:sz w:val="22"/>
          <w:szCs w:val="22"/>
          <w:lang w:val="en"/>
        </w:rPr>
        <w:t xml:space="preserve"> </w:t>
      </w:r>
      <w:r w:rsidR="006E312B" w:rsidRPr="009F5C66">
        <w:rPr>
          <w:rStyle w:val="hps"/>
          <w:i/>
          <w:sz w:val="22"/>
          <w:szCs w:val="22"/>
          <w:lang w:val="en"/>
        </w:rPr>
        <w:t>must be provided.</w:t>
      </w:r>
    </w:p>
    <w:p w:rsidR="00A906F8" w:rsidRDefault="00A906F8"/>
    <w:sectPr w:rsidR="00A906F8" w:rsidSect="00AE5284">
      <w:headerReference w:type="default" r:id="rId8"/>
      <w:footerReference w:type="default" r:id="rId9"/>
      <w:pgSz w:w="11907" w:h="16839" w:code="9"/>
      <w:pgMar w:top="990" w:right="45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03" w:rsidRDefault="00821A03">
      <w:r>
        <w:separator/>
      </w:r>
    </w:p>
  </w:endnote>
  <w:endnote w:type="continuationSeparator" w:id="0">
    <w:p w:rsidR="00821A03" w:rsidRDefault="0082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58" w:rsidRPr="00AE5284" w:rsidRDefault="008363BF" w:rsidP="008363BF">
    <w:pPr>
      <w:pStyle w:val="Footer"/>
      <w:tabs>
        <w:tab w:val="clear" w:pos="4680"/>
        <w:tab w:val="clear" w:pos="9360"/>
      </w:tabs>
      <w:ind w:left="-180"/>
      <w:rPr>
        <w:rFonts w:cs="Arial"/>
        <w:sz w:val="18"/>
        <w:szCs w:val="18"/>
      </w:rPr>
    </w:pPr>
    <w:r>
      <w:rPr>
        <w:rStyle w:val="PageNumber"/>
        <w:rFonts w:cs="Arial"/>
        <w:sz w:val="16"/>
        <w:szCs w:val="16"/>
        <w:lang w:val="en-US"/>
      </w:rPr>
      <w:t xml:space="preserve">BORANG HADIAH TAHUNAN MTDC                                                                                                                                                                             </w:t>
    </w:r>
    <w:r w:rsidR="00F50F31" w:rsidRPr="00AE5284">
      <w:rPr>
        <w:rStyle w:val="PageNumber"/>
        <w:rFonts w:cs="Arial"/>
        <w:sz w:val="16"/>
        <w:szCs w:val="16"/>
      </w:rPr>
      <w:fldChar w:fldCharType="begin"/>
    </w:r>
    <w:r w:rsidR="00F50F31" w:rsidRPr="00AE5284">
      <w:rPr>
        <w:rStyle w:val="PageNumber"/>
        <w:rFonts w:cs="Arial"/>
        <w:sz w:val="16"/>
        <w:szCs w:val="16"/>
      </w:rPr>
      <w:instrText xml:space="preserve"> PAGE </w:instrText>
    </w:r>
    <w:r w:rsidR="00F50F31" w:rsidRPr="00AE5284">
      <w:rPr>
        <w:rStyle w:val="PageNumber"/>
        <w:rFonts w:cs="Arial"/>
        <w:sz w:val="16"/>
        <w:szCs w:val="16"/>
      </w:rPr>
      <w:fldChar w:fldCharType="separate"/>
    </w:r>
    <w:r w:rsidR="00431EB4">
      <w:rPr>
        <w:rStyle w:val="PageNumber"/>
        <w:rFonts w:cs="Arial"/>
        <w:noProof/>
        <w:sz w:val="16"/>
        <w:szCs w:val="16"/>
      </w:rPr>
      <w:t>1</w:t>
    </w:r>
    <w:r w:rsidR="00F50F31" w:rsidRPr="00AE5284">
      <w:rPr>
        <w:rStyle w:val="PageNumber"/>
        <w:rFonts w:cs="Arial"/>
        <w:sz w:val="16"/>
        <w:szCs w:val="16"/>
      </w:rPr>
      <w:fldChar w:fldCharType="end"/>
    </w:r>
    <w:r w:rsidR="00F50F31" w:rsidRPr="00AE5284">
      <w:rPr>
        <w:rStyle w:val="PageNumber"/>
        <w:rFonts w:cs="Arial"/>
        <w:sz w:val="16"/>
        <w:szCs w:val="16"/>
      </w:rPr>
      <w:t xml:space="preserve"> </w:t>
    </w:r>
    <w:r w:rsidR="00F50F31">
      <w:rPr>
        <w:rStyle w:val="PageNumber"/>
        <w:rFonts w:cs="Arial"/>
        <w:sz w:val="16"/>
        <w:szCs w:val="16"/>
      </w:rPr>
      <w:t>/</w:t>
    </w:r>
    <w:r w:rsidR="00907F8D">
      <w:rPr>
        <w:rStyle w:val="PageNumber"/>
        <w:rFonts w:cs="Arial"/>
        <w:sz w:val="16"/>
        <w:szCs w:val="16"/>
        <w:lang w:val="en-US"/>
      </w:rPr>
      <w:t>6</w:t>
    </w:r>
    <w:r w:rsidR="00F50F31" w:rsidRPr="00AE5284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03" w:rsidRDefault="00821A03">
      <w:r>
        <w:separator/>
      </w:r>
    </w:p>
  </w:footnote>
  <w:footnote w:type="continuationSeparator" w:id="0">
    <w:p w:rsidR="00821A03" w:rsidRDefault="0082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D" w:rsidRPr="005415EF" w:rsidRDefault="00B3724E" w:rsidP="00B3724E">
    <w:pPr>
      <w:pStyle w:val="Header"/>
      <w:jc w:val="right"/>
      <w:rPr>
        <w:b/>
      </w:rPr>
    </w:pPr>
    <w:r w:rsidRPr="005415EF">
      <w:rPr>
        <w:b/>
      </w:rPr>
      <w:t>LAMPIRAN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E0E"/>
    <w:multiLevelType w:val="hybridMultilevel"/>
    <w:tmpl w:val="7896B498"/>
    <w:lvl w:ilvl="0" w:tplc="488A61D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12A43E90"/>
    <w:multiLevelType w:val="hybridMultilevel"/>
    <w:tmpl w:val="A5FC391C"/>
    <w:lvl w:ilvl="0" w:tplc="5024E85C">
      <w:start w:val="1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  <w:b w:val="0"/>
      </w:rPr>
    </w:lvl>
    <w:lvl w:ilvl="1" w:tplc="FD80AFC2">
      <w:start w:val="1"/>
      <w:numFmt w:val="lowerRoman"/>
      <w:lvlText w:val="%2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20477A67"/>
    <w:multiLevelType w:val="hybridMultilevel"/>
    <w:tmpl w:val="906C1D34"/>
    <w:lvl w:ilvl="0" w:tplc="22F469E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5D5A"/>
    <w:multiLevelType w:val="hybridMultilevel"/>
    <w:tmpl w:val="D81C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205"/>
    <w:multiLevelType w:val="hybridMultilevel"/>
    <w:tmpl w:val="8C1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7322"/>
    <w:multiLevelType w:val="hybridMultilevel"/>
    <w:tmpl w:val="44E8D7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2B"/>
    <w:rsid w:val="00113ABC"/>
    <w:rsid w:val="00171F89"/>
    <w:rsid w:val="001B58C5"/>
    <w:rsid w:val="00324052"/>
    <w:rsid w:val="00331F4E"/>
    <w:rsid w:val="00431EB4"/>
    <w:rsid w:val="004374A1"/>
    <w:rsid w:val="005415EF"/>
    <w:rsid w:val="005426EB"/>
    <w:rsid w:val="00582156"/>
    <w:rsid w:val="006B0107"/>
    <w:rsid w:val="006E312B"/>
    <w:rsid w:val="0075218E"/>
    <w:rsid w:val="00821A03"/>
    <w:rsid w:val="008363BF"/>
    <w:rsid w:val="008450EB"/>
    <w:rsid w:val="008776C0"/>
    <w:rsid w:val="00906BF6"/>
    <w:rsid w:val="00907F8D"/>
    <w:rsid w:val="009A7352"/>
    <w:rsid w:val="009D4D87"/>
    <w:rsid w:val="009F5C66"/>
    <w:rsid w:val="009F67B2"/>
    <w:rsid w:val="00A906F8"/>
    <w:rsid w:val="00AB2DD9"/>
    <w:rsid w:val="00AC4AB5"/>
    <w:rsid w:val="00B3724E"/>
    <w:rsid w:val="00B51AD5"/>
    <w:rsid w:val="00BB7258"/>
    <w:rsid w:val="00C40E3B"/>
    <w:rsid w:val="00C93A3E"/>
    <w:rsid w:val="00CC00C7"/>
    <w:rsid w:val="00CD2C58"/>
    <w:rsid w:val="00CD73CE"/>
    <w:rsid w:val="00D81AFF"/>
    <w:rsid w:val="00E32983"/>
    <w:rsid w:val="00E74F32"/>
    <w:rsid w:val="00E96CD2"/>
    <w:rsid w:val="00F50F31"/>
    <w:rsid w:val="00FE49DF"/>
    <w:rsid w:val="00FE7E4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E852-F169-48DB-B1FE-5FDAD33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2B"/>
    <w:rPr>
      <w:rFonts w:ascii="Arial" w:eastAsia="SimSu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E312B"/>
    <w:pPr>
      <w:keepNext/>
      <w:outlineLvl w:val="2"/>
    </w:pPr>
    <w:rPr>
      <w:rFonts w:ascii="Comic Sans MS" w:hAnsi="Comic Sans M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1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E312B"/>
    <w:rPr>
      <w:rFonts w:ascii="Comic Sans MS" w:eastAsia="SimSun" w:hAnsi="Comic Sans MS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6E31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E312B"/>
    <w:rPr>
      <w:rFonts w:ascii="Arial" w:eastAsia="SimSu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E312B"/>
  </w:style>
  <w:style w:type="character" w:customStyle="1" w:styleId="hps">
    <w:name w:val="hps"/>
    <w:basedOn w:val="DefaultParagraphFont"/>
    <w:rsid w:val="006E312B"/>
  </w:style>
  <w:style w:type="paragraph" w:styleId="BalloonText">
    <w:name w:val="Balloon Text"/>
    <w:basedOn w:val="Normal"/>
    <w:link w:val="BalloonTextChar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C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2156"/>
  </w:style>
  <w:style w:type="paragraph" w:styleId="ListParagraph">
    <w:name w:val="List Paragraph"/>
    <w:basedOn w:val="Normal"/>
    <w:uiPriority w:val="34"/>
    <w:qFormat/>
    <w:rsid w:val="006B0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8D"/>
    <w:rPr>
      <w:rFonts w:ascii="Arial" w:eastAsia="SimSu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2</cp:revision>
  <cp:lastPrinted>2016-06-02T07:22:00Z</cp:lastPrinted>
  <dcterms:created xsi:type="dcterms:W3CDTF">2018-06-01T08:31:00Z</dcterms:created>
  <dcterms:modified xsi:type="dcterms:W3CDTF">2018-06-01T08:31:00Z</dcterms:modified>
</cp:coreProperties>
</file>